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50" w:rsidRDefault="004D2550" w:rsidP="004D2550">
      <w:pPr>
        <w:pStyle w:val="Normal1"/>
        <w:keepNext w:val="0"/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550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-11828</wp:posOffset>
            </wp:positionH>
            <wp:positionV relativeFrom="paragraph">
              <wp:posOffset>-433488</wp:posOffset>
            </wp:positionV>
            <wp:extent cx="6050394" cy="702860"/>
            <wp:effectExtent l="19050" t="0" r="7506" b="0"/>
            <wp:wrapNone/>
            <wp:docPr id="1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3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394" cy="70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126" w:rsidRDefault="00553126" w:rsidP="004D2550">
      <w:pPr>
        <w:pStyle w:val="Normal1"/>
        <w:keepNext w:val="0"/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2550" w:rsidRDefault="00237024" w:rsidP="004D2550">
      <w:pPr>
        <w:pStyle w:val="Normal1"/>
        <w:keepNext w:val="0"/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ANEXO  I</w:t>
      </w:r>
    </w:p>
    <w:p w:rsidR="004D2550" w:rsidRDefault="004D2550" w:rsidP="004D2550">
      <w:pPr>
        <w:pStyle w:val="Normal1"/>
        <w:keepNext w:val="0"/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27B3" w:rsidRDefault="00237024" w:rsidP="00D927B3">
      <w:pPr>
        <w:pStyle w:val="Ttulo1"/>
        <w:spacing w:line="360" w:lineRule="auto"/>
        <w:ind w:left="0"/>
        <w:jc w:val="center"/>
        <w:rPr>
          <w:rFonts w:eastAsia="Arial"/>
        </w:rPr>
      </w:pPr>
      <w:r w:rsidRPr="00B14C88">
        <w:t xml:space="preserve">EDITAL </w:t>
      </w:r>
      <w:r w:rsidR="00553126">
        <w:t>04</w:t>
      </w:r>
      <w:r w:rsidR="00191BBD">
        <w:t>/</w:t>
      </w:r>
      <w:r w:rsidR="00553126">
        <w:t>2020/PROCEA</w:t>
      </w:r>
      <w:r w:rsidR="00191BBD">
        <w:t xml:space="preserve"> </w:t>
      </w:r>
      <w:r w:rsidR="00191BBD">
        <w:rPr>
          <w:rFonts w:eastAsia="Arial"/>
        </w:rPr>
        <w:t xml:space="preserve">- </w:t>
      </w:r>
      <w:r w:rsidRPr="00B14C88">
        <w:rPr>
          <w:rFonts w:eastAsia="Arial"/>
        </w:rPr>
        <w:t>MANIFESTAÇÃO DE INTERESSE</w:t>
      </w:r>
    </w:p>
    <w:p w:rsidR="00237024" w:rsidRDefault="00553126" w:rsidP="00D927B3">
      <w:pPr>
        <w:pStyle w:val="Ttulo1"/>
        <w:spacing w:line="360" w:lineRule="auto"/>
        <w:ind w:left="0"/>
        <w:jc w:val="center"/>
        <w:rPr>
          <w:rFonts w:eastAsia="Arial"/>
        </w:rPr>
      </w:pPr>
      <w:r>
        <w:rPr>
          <w:rFonts w:eastAsia="Arial"/>
        </w:rPr>
        <w:t>Bolsa Monitoria Especial</w:t>
      </w:r>
    </w:p>
    <w:p w:rsidR="00F100B4" w:rsidRPr="00B14C88" w:rsidRDefault="00F100B4" w:rsidP="006649DF">
      <w:pPr>
        <w:pStyle w:val="Ttulo1"/>
        <w:spacing w:line="360" w:lineRule="auto"/>
        <w:ind w:left="0"/>
        <w:jc w:val="both"/>
      </w:pPr>
    </w:p>
    <w:p w:rsidR="00237024" w:rsidRPr="00B14C88" w:rsidRDefault="00237024" w:rsidP="006649DF">
      <w:pPr>
        <w:pStyle w:val="Ttulo1"/>
        <w:spacing w:line="360" w:lineRule="auto"/>
        <w:ind w:left="0"/>
        <w:jc w:val="both"/>
      </w:pPr>
      <w:r w:rsidRPr="00B14C88">
        <w:t xml:space="preserve">Prorrogação da vigência da </w:t>
      </w:r>
      <w:r w:rsidRPr="00B14C88">
        <w:rPr>
          <w:rFonts w:eastAsia="Arial"/>
        </w:rPr>
        <w:t xml:space="preserve">Bolsa </w:t>
      </w:r>
      <w:r w:rsidR="00553126">
        <w:rPr>
          <w:rFonts w:eastAsia="Arial"/>
        </w:rPr>
        <w:t>da Bolsa Monitoria Especial</w:t>
      </w:r>
      <w:r w:rsidR="00553126">
        <w:rPr>
          <w:rStyle w:val="fontstyle01"/>
          <w:rFonts w:ascii="Times New Roman" w:hAnsi="Times New Roman"/>
          <w:b/>
          <w:sz w:val="24"/>
          <w:szCs w:val="24"/>
        </w:rPr>
        <w:t xml:space="preserve"> EDITAL Nº 02/2020/</w:t>
      </w:r>
      <w:r w:rsidRPr="00B14C88">
        <w:rPr>
          <w:rStyle w:val="fontstyle01"/>
          <w:rFonts w:ascii="Times New Roman" w:hAnsi="Times New Roman"/>
          <w:b/>
          <w:sz w:val="24"/>
          <w:szCs w:val="24"/>
        </w:rPr>
        <w:t>PROCEA,</w:t>
      </w:r>
      <w:r w:rsidRPr="00B14C88">
        <w:rPr>
          <w:rFonts w:eastAsia="Arial"/>
        </w:rPr>
        <w:t xml:space="preserve"> </w:t>
      </w:r>
      <w:r w:rsidR="006649DF">
        <w:t>até</w:t>
      </w:r>
      <w:r w:rsidR="00553126">
        <w:t xml:space="preserve"> a data de 10/06/2021</w:t>
      </w:r>
      <w:r w:rsidR="006649DF">
        <w:t>.</w:t>
      </w:r>
    </w:p>
    <w:p w:rsidR="00D927B3" w:rsidRDefault="00D927B3" w:rsidP="00237024">
      <w:pPr>
        <w:tabs>
          <w:tab w:val="left" w:pos="80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024" w:rsidRPr="00B14C88" w:rsidRDefault="00237024" w:rsidP="00237024">
      <w:pPr>
        <w:tabs>
          <w:tab w:val="left" w:pos="802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14C88">
        <w:rPr>
          <w:rFonts w:ascii="Times New Roman" w:hAnsi="Times New Roman" w:cs="Times New Roman"/>
          <w:b/>
          <w:sz w:val="24"/>
          <w:szCs w:val="24"/>
        </w:rPr>
        <w:t xml:space="preserve">MANIFESTAÇÃO DE INTERESSE DE PRORROGAÇÃO DA VIGÊNCIA DA </w:t>
      </w:r>
      <w:r w:rsidRPr="00B14C88">
        <w:rPr>
          <w:rFonts w:ascii="Times New Roman" w:eastAsia="Arial" w:hAnsi="Times New Roman" w:cs="Times New Roman"/>
          <w:b/>
          <w:sz w:val="24"/>
          <w:szCs w:val="24"/>
        </w:rPr>
        <w:t xml:space="preserve">BOLSA </w:t>
      </w:r>
      <w:r w:rsidR="00553126">
        <w:rPr>
          <w:rFonts w:ascii="Times New Roman" w:eastAsia="Arial" w:hAnsi="Times New Roman" w:cs="Times New Roman"/>
          <w:b/>
          <w:sz w:val="24"/>
          <w:szCs w:val="24"/>
        </w:rPr>
        <w:t>MONITORIA ESPECIAL</w:t>
      </w:r>
      <w:r w:rsidRPr="00B14C88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="0079073D">
        <w:rPr>
          <w:rStyle w:val="fontstyle01"/>
          <w:rFonts w:ascii="Times New Roman" w:hAnsi="Times New Roman" w:cs="Times New Roman"/>
          <w:sz w:val="24"/>
          <w:szCs w:val="24"/>
        </w:rPr>
        <w:t>EDITAL Nº 02/2019/</w:t>
      </w:r>
      <w:r w:rsidRPr="00B14C88">
        <w:rPr>
          <w:rStyle w:val="fontstyle01"/>
          <w:rFonts w:ascii="Times New Roman" w:hAnsi="Times New Roman" w:cs="Times New Roman"/>
          <w:sz w:val="24"/>
          <w:szCs w:val="24"/>
        </w:rPr>
        <w:t>PROCEA</w:t>
      </w:r>
    </w:p>
    <w:p w:rsidR="00237024" w:rsidRPr="00B14C88" w:rsidRDefault="00237024" w:rsidP="00237024">
      <w:pPr>
        <w:tabs>
          <w:tab w:val="left" w:pos="802"/>
        </w:tabs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237024" w:rsidRPr="00553126" w:rsidRDefault="00237024" w:rsidP="00237024">
      <w:pPr>
        <w:tabs>
          <w:tab w:val="left" w:pos="802"/>
        </w:tabs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3126">
        <w:rPr>
          <w:rFonts w:ascii="Times New Roman" w:hAnsi="Times New Roman" w:cs="Times New Roman"/>
          <w:b/>
          <w:sz w:val="24"/>
          <w:szCs w:val="24"/>
          <w:u w:val="single"/>
        </w:rPr>
        <w:t>IDENTIFICAÇÃO DO BOLSISTA</w:t>
      </w:r>
    </w:p>
    <w:p w:rsidR="00237024" w:rsidRPr="00B14C88" w:rsidRDefault="00237024" w:rsidP="00237024">
      <w:pPr>
        <w:tabs>
          <w:tab w:val="left" w:pos="802"/>
        </w:tabs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B14C88">
        <w:rPr>
          <w:rFonts w:ascii="Times New Roman" w:hAnsi="Times New Roman" w:cs="Times New Roman"/>
          <w:b/>
          <w:sz w:val="24"/>
          <w:szCs w:val="24"/>
        </w:rPr>
        <w:t>NOME:</w:t>
      </w:r>
      <w:r w:rsidR="000C5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C88">
        <w:rPr>
          <w:rFonts w:ascii="Times New Roman" w:hAnsi="Times New Roman" w:cs="Times New Roman"/>
          <w:b/>
          <w:sz w:val="24"/>
          <w:szCs w:val="24"/>
        </w:rPr>
        <w:tab/>
      </w:r>
    </w:p>
    <w:p w:rsidR="00553126" w:rsidRDefault="00237024" w:rsidP="00237024">
      <w:pPr>
        <w:tabs>
          <w:tab w:val="left" w:pos="802"/>
        </w:tabs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B14C88">
        <w:rPr>
          <w:rFonts w:ascii="Times New Roman" w:hAnsi="Times New Roman" w:cs="Times New Roman"/>
          <w:b/>
          <w:sz w:val="24"/>
          <w:szCs w:val="24"/>
        </w:rPr>
        <w:t>MATRÍCULA:</w:t>
      </w:r>
      <w:r w:rsidR="000C5D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5DC8" w:rsidRDefault="00553126" w:rsidP="00237024">
      <w:pPr>
        <w:tabs>
          <w:tab w:val="left" w:pos="802"/>
        </w:tabs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CAMPUS:</w:t>
      </w:r>
      <w:r w:rsidR="00237024" w:rsidRPr="00B14C8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</w:t>
      </w:r>
    </w:p>
    <w:p w:rsidR="00237024" w:rsidRPr="000C5DC8" w:rsidRDefault="00237024" w:rsidP="00237024">
      <w:pPr>
        <w:tabs>
          <w:tab w:val="left" w:pos="802"/>
        </w:tabs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C88">
        <w:rPr>
          <w:rFonts w:ascii="Times New Roman" w:hAnsi="Times New Roman" w:cs="Times New Roman"/>
          <w:b/>
          <w:sz w:val="24"/>
          <w:szCs w:val="24"/>
        </w:rPr>
        <w:t>CURSO:</w:t>
      </w:r>
      <w:r w:rsidR="00CC71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7024" w:rsidRPr="000C5DC8" w:rsidRDefault="00237024" w:rsidP="00237024">
      <w:pPr>
        <w:tabs>
          <w:tab w:val="left" w:pos="802"/>
        </w:tabs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C88">
        <w:rPr>
          <w:rFonts w:ascii="Times New Roman" w:hAnsi="Times New Roman" w:cs="Times New Roman"/>
          <w:b/>
          <w:sz w:val="24"/>
          <w:szCs w:val="24"/>
        </w:rPr>
        <w:t>E-MAIL:</w:t>
      </w:r>
      <w:r w:rsidR="00CC71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7024" w:rsidRPr="000C5DC8" w:rsidRDefault="00237024" w:rsidP="00237024">
      <w:pPr>
        <w:tabs>
          <w:tab w:val="left" w:pos="802"/>
        </w:tabs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C88">
        <w:rPr>
          <w:rFonts w:ascii="Times New Roman" w:hAnsi="Times New Roman" w:cs="Times New Roman"/>
          <w:b/>
          <w:sz w:val="24"/>
          <w:szCs w:val="24"/>
        </w:rPr>
        <w:t>TELEFONE DO BOLSISTA:</w:t>
      </w:r>
      <w:r w:rsidR="00CC71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7024" w:rsidRPr="00B14C88" w:rsidRDefault="00237024" w:rsidP="00237024">
      <w:pPr>
        <w:tabs>
          <w:tab w:val="left" w:pos="80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C88">
        <w:rPr>
          <w:rFonts w:ascii="Times New Roman" w:hAnsi="Times New Roman" w:cs="Times New Roman"/>
          <w:b/>
          <w:sz w:val="24"/>
          <w:szCs w:val="24"/>
        </w:rPr>
        <w:t>O Bolsista deverá enviar o formulário entre os dias</w:t>
      </w:r>
      <w:r w:rsidR="00553126">
        <w:rPr>
          <w:rFonts w:ascii="Times New Roman" w:hAnsi="Times New Roman" w:cs="Times New Roman"/>
          <w:sz w:val="24"/>
          <w:szCs w:val="24"/>
        </w:rPr>
        <w:t xml:space="preserve"> 02 e 05 de junho</w:t>
      </w:r>
      <w:r w:rsidRPr="00B14C88">
        <w:rPr>
          <w:rFonts w:ascii="Times New Roman" w:hAnsi="Times New Roman" w:cs="Times New Roman"/>
          <w:sz w:val="24"/>
          <w:szCs w:val="24"/>
        </w:rPr>
        <w:t xml:space="preserve"> de 2020 </w:t>
      </w:r>
      <w:r w:rsidRPr="00B14C88">
        <w:rPr>
          <w:rFonts w:ascii="Times New Roman" w:hAnsi="Times New Roman" w:cs="Times New Roman"/>
          <w:b/>
          <w:sz w:val="24"/>
          <w:szCs w:val="24"/>
        </w:rPr>
        <w:t xml:space="preserve">para o email </w:t>
      </w:r>
      <w:proofErr w:type="gramStart"/>
      <w:r w:rsidR="00553126">
        <w:rPr>
          <w:rFonts w:ascii="Times New Roman" w:hAnsi="Times New Roman" w:cs="Times New Roman"/>
          <w:sz w:val="24"/>
          <w:szCs w:val="24"/>
        </w:rPr>
        <w:t>capnes@unir.br</w:t>
      </w:r>
      <w:r w:rsidRPr="00B14C88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B14C88">
        <w:rPr>
          <w:rFonts w:ascii="Times New Roman" w:hAnsi="Times New Roman" w:cs="Times New Roman"/>
          <w:b/>
          <w:sz w:val="24"/>
          <w:szCs w:val="24"/>
        </w:rPr>
        <w:t xml:space="preserve"> para fins de prorrogação da vigência da Bolsa até </w:t>
      </w:r>
      <w:r w:rsidR="00553126">
        <w:rPr>
          <w:rFonts w:ascii="Times New Roman" w:hAnsi="Times New Roman" w:cs="Times New Roman"/>
          <w:sz w:val="24"/>
          <w:szCs w:val="24"/>
        </w:rPr>
        <w:t>a data de 02/06</w:t>
      </w:r>
      <w:r w:rsidRPr="00B14C88">
        <w:rPr>
          <w:rFonts w:ascii="Times New Roman" w:hAnsi="Times New Roman" w:cs="Times New Roman"/>
          <w:sz w:val="24"/>
          <w:szCs w:val="24"/>
        </w:rPr>
        <w:t>/202</w:t>
      </w:r>
      <w:r w:rsidR="00553126">
        <w:rPr>
          <w:rFonts w:ascii="Times New Roman" w:hAnsi="Times New Roman" w:cs="Times New Roman"/>
          <w:sz w:val="24"/>
          <w:szCs w:val="24"/>
        </w:rPr>
        <w:t>1</w:t>
      </w:r>
      <w:r w:rsidRPr="00B14C88">
        <w:rPr>
          <w:rFonts w:ascii="Times New Roman" w:hAnsi="Times New Roman" w:cs="Times New Roman"/>
          <w:b/>
          <w:sz w:val="24"/>
          <w:szCs w:val="24"/>
        </w:rPr>
        <w:t>.</w:t>
      </w:r>
    </w:p>
    <w:p w:rsidR="00237024" w:rsidRPr="00B14C88" w:rsidRDefault="00237024" w:rsidP="00237024">
      <w:pPr>
        <w:tabs>
          <w:tab w:val="left" w:pos="802"/>
        </w:tabs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237024" w:rsidRPr="00B14C88" w:rsidRDefault="00237024" w:rsidP="00237024">
      <w:pPr>
        <w:tabs>
          <w:tab w:val="left" w:pos="802"/>
        </w:tabs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237024" w:rsidRPr="00CC71F9" w:rsidRDefault="00237024" w:rsidP="00237024">
      <w:pPr>
        <w:tabs>
          <w:tab w:val="left" w:pos="802"/>
        </w:tabs>
        <w:spacing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C71F9">
        <w:rPr>
          <w:rFonts w:ascii="Times New Roman" w:hAnsi="Times New Roman" w:cs="Times New Roman"/>
          <w:sz w:val="24"/>
          <w:szCs w:val="24"/>
        </w:rPr>
        <w:t>Porto Velho,</w:t>
      </w:r>
      <w:r w:rsidRPr="000C5DC8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553126">
        <w:rPr>
          <w:rFonts w:ascii="Times New Roman" w:hAnsi="Times New Roman" w:cs="Times New Roman"/>
          <w:sz w:val="24"/>
          <w:szCs w:val="24"/>
        </w:rPr>
        <w:t>de junho</w:t>
      </w:r>
      <w:r w:rsidRPr="00CC71F9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4D2550" w:rsidRPr="004D2550" w:rsidRDefault="004D2550" w:rsidP="00237024">
      <w:pPr>
        <w:pStyle w:val="Normal1"/>
        <w:keepNext w:val="0"/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2550" w:rsidRPr="004D2550" w:rsidSect="004D2550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2550"/>
    <w:rsid w:val="000C5DC8"/>
    <w:rsid w:val="00191BBD"/>
    <w:rsid w:val="001C519F"/>
    <w:rsid w:val="00237024"/>
    <w:rsid w:val="002969B6"/>
    <w:rsid w:val="003C2B8C"/>
    <w:rsid w:val="004344F7"/>
    <w:rsid w:val="004A3C07"/>
    <w:rsid w:val="004D2550"/>
    <w:rsid w:val="00553126"/>
    <w:rsid w:val="006649DF"/>
    <w:rsid w:val="0079073D"/>
    <w:rsid w:val="007C67DC"/>
    <w:rsid w:val="009F7C42"/>
    <w:rsid w:val="00B14C88"/>
    <w:rsid w:val="00CC71F9"/>
    <w:rsid w:val="00D73192"/>
    <w:rsid w:val="00D927B3"/>
    <w:rsid w:val="00DE51AA"/>
    <w:rsid w:val="00F1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550"/>
    <w:pPr>
      <w:keepNext/>
    </w:pPr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237024"/>
    <w:pPr>
      <w:keepNext w:val="0"/>
      <w:widowControl w:val="0"/>
      <w:autoSpaceDE w:val="0"/>
      <w:autoSpaceDN w:val="0"/>
      <w:spacing w:after="0" w:line="240" w:lineRule="auto"/>
      <w:ind w:left="302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D2550"/>
    <w:pPr>
      <w:keepNext/>
    </w:pPr>
    <w:rPr>
      <w:rFonts w:ascii="Calibri" w:eastAsia="Calibri" w:hAnsi="Calibri" w:cs="Calibri"/>
      <w:color w:val="000000"/>
      <w:lang w:eastAsia="pt-BR"/>
    </w:rPr>
  </w:style>
  <w:style w:type="table" w:styleId="Tabelacomgrade">
    <w:name w:val="Table Grid"/>
    <w:basedOn w:val="Tabelanormal"/>
    <w:uiPriority w:val="59"/>
    <w:rsid w:val="004D2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237024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fontstyle01">
    <w:name w:val="fontstyle01"/>
    <w:rsid w:val="00237024"/>
    <w:rPr>
      <w:rFonts w:ascii="Calibri-Bold" w:hAnsi="Calibri-Bold" w:hint="default"/>
      <w:b/>
      <w:bCs/>
      <w:i w:val="0"/>
      <w:iCs w:val="0"/>
      <w:color w:val="000000"/>
      <w:sz w:val="16"/>
      <w:szCs w:val="16"/>
    </w:rPr>
  </w:style>
  <w:style w:type="character" w:styleId="Hyperlink">
    <w:name w:val="Hyperlink"/>
    <w:uiPriority w:val="99"/>
    <w:unhideWhenUsed/>
    <w:rsid w:val="0023702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Usuário do Windows</cp:lastModifiedBy>
  <cp:revision>5</cp:revision>
  <dcterms:created xsi:type="dcterms:W3CDTF">2020-03-31T17:29:00Z</dcterms:created>
  <dcterms:modified xsi:type="dcterms:W3CDTF">2020-06-02T14:40:00Z</dcterms:modified>
</cp:coreProperties>
</file>